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</w:t>
      </w:r>
      <w:r w:rsidR="00F13029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                  </w:t>
      </w:r>
      <w:r w:rsidRPr="0021771B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«</w:t>
      </w:r>
      <w:proofErr w:type="spellStart"/>
      <w:r w:rsidRPr="0021771B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Музицирование</w:t>
      </w:r>
      <w:proofErr w:type="spellEnd"/>
      <w:r w:rsidRPr="0021771B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,  как средство развития ребёнка»</w:t>
      </w:r>
    </w:p>
    <w:p w:rsid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                                       </w:t>
      </w:r>
      <w:r w:rsidRPr="0021771B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Консультация для родителей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                                       </w:t>
      </w:r>
      <w:r w:rsidR="00F13029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узыкального руководителя Кузнецовой Н.В.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Мы все знаем, что  </w:t>
      </w:r>
      <w:r w:rsidR="004B2316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в 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дошкольном  возрасте рекомендуется </w:t>
      </w: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уделять внимание</w:t>
      </w:r>
      <w:r w:rsidR="00AC362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всестороннему развитию ребенка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то есть развивать и литературные, и художестве</w:t>
      </w:r>
      <w:r w:rsidR="00AC362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нные, и музыкальные способности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 Развитие т</w:t>
      </w:r>
      <w:r w:rsidRPr="0021771B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ворческих способностей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детей дошкольного возраста играет важную роль в формировании личности ребенка. На  сегодняшний день главная цель музыкального образования в детском саду – это творческое развитие личностного потенциала ребенка, его природной музыкальности.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Лучше всего происходит развитие творческих способностей через игру.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Родители должны принимать активное участие в развитии музыкальных способностей детей. Скажите, есть ли у ваших детей детские музыкальные инструменты дома?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Для успешного приобщения к музыкальной деятельности в руках у ребенка должен быть инструмент, чтобы он сам соприкоснулся с ним, почувствовал его в своих руках, извлек из него волшебные звуки, почувствовал себя музыкантом.  Ведь игра на детских музыкальных инструментах – это эффективное средство музыкального развития детей.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Игра на детских шумовых инструментах развивает музыкальный слух, ритм,  память, формирует навыки вербального и невербального общения, формирует готовность и умение действовать в коллективе, развивает навыки мелкой и крупной моторики, а также слуховые, зрительные, тактильные</w:t>
      </w: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способности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является универсальным средством развития творчества детей, их воображения  и фантазии.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     Первое знакомство детей с музыкальными инструментами зачастую происходит в детском саду. Гармоничное развитие ребёнка благополучно,  если свои знания и умения они могут проявить и закрепить дома, а родители могут им в этом помочь.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Музыкальные игры помогают освоению различных свойств музыкального звука: силы, тембра, длительности звучания, закрепить названия инструментов и способы игры на них.  Во время совместной игры ребенку важно почувствовать, что взрослому приятно с ним общаться, нравится то, что, и как он делает.  А </w:t>
      </w:r>
      <w:proofErr w:type="gramStart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самое</w:t>
      </w:r>
      <w:proofErr w:type="gramEnd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интересное, если инструменты будут изготовлены своими руками из бросового материала.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Я вам предлагаю несколько игр, которые вы могли бы использовать для совместного проведения досуга с ребёнком.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  <w:r w:rsidRPr="0021771B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Игра "Звуковой бутерброд".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 </w:t>
      </w:r>
      <w:r w:rsidRPr="0021771B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u w:val="single"/>
          <w:lang w:eastAsia="ru-RU"/>
        </w:rPr>
        <w:t>Цель игры:</w:t>
      </w:r>
      <w:r w:rsidRPr="0021771B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t> научиться поочередно "включать и выключать звук",</w:t>
      </w:r>
      <w:r w:rsidRPr="0021771B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lang w:eastAsia="ru-RU"/>
        </w:rPr>
        <w:br/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Выберем муз</w:t>
      </w:r>
      <w:proofErr w:type="gramStart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  <w:proofErr w:type="gramEnd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proofErr w:type="gramStart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</w:t>
      </w:r>
      <w:proofErr w:type="gramEnd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нструменты и разделим их на «три семьи»:</w:t>
      </w:r>
    </w:p>
    <w:p w:rsidR="0021771B" w:rsidRPr="0021771B" w:rsidRDefault="0021771B" w:rsidP="00217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ударные (ложки, рубель, бубен);</w:t>
      </w:r>
    </w:p>
    <w:p w:rsidR="0021771B" w:rsidRPr="0021771B" w:rsidRDefault="0021771B" w:rsidP="00217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духовые (свистульки, рожок, дудочки);</w:t>
      </w:r>
    </w:p>
    <w:p w:rsidR="0021771B" w:rsidRPr="0021771B" w:rsidRDefault="0021771B" w:rsidP="002177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металлофон, колокольчики.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Запоминаем, что – 1 «семья» - это хлеб, 2-ая - масло, 3-я - колбаса: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  <w:t>Я отрезаю хлеб – звучат ударные;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  <w:t>Затем мажу маслом - звучат духовые;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  <w:t>А теперь кладу колбасу</w:t>
      </w:r>
      <w:r w:rsidR="00AC362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 звучат металлические инструменты.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  <w:t xml:space="preserve">Я съела хлеб и масло – замолкают </w:t>
      </w:r>
      <w:proofErr w:type="gramStart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ударные</w:t>
      </w:r>
      <w:proofErr w:type="gramEnd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и духовые</w:t>
      </w:r>
      <w:r w:rsidR="00AC362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 xml:space="preserve">Осталась колбаса - только </w:t>
      </w:r>
      <w:proofErr w:type="gramStart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металлические</w:t>
      </w:r>
      <w:proofErr w:type="gramEnd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. Съела и колбасу – </w:t>
      </w:r>
      <w:proofErr w:type="gramStart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металлические</w:t>
      </w:r>
      <w:proofErr w:type="gramEnd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замолкают.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  <w:t>"Бутерброд" можно делать в любой последовательности и "съедать" его тоже как угодно.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  <w:t>А сейчас мы сами попробуем озвучить небольшое произведение.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Я предлагаю совершить увлекательную поездку в лес.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gramStart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u w:val="single"/>
          <w:lang w:eastAsia="ru-RU"/>
        </w:rPr>
        <w:t>(Распределяю роли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лошадка, ветер, дятел, зайки </w:t>
      </w:r>
      <w:r w:rsidRPr="00AC362F">
        <w:rPr>
          <w:rFonts w:ascii="Times New Roman" w:eastAsia="Times New Roman" w:hAnsi="Times New Roman" w:cs="Times New Roman"/>
          <w:iCs/>
          <w:color w:val="676A6C"/>
          <w:sz w:val="24"/>
          <w:szCs w:val="24"/>
          <w:lang w:eastAsia="ru-RU"/>
        </w:rPr>
        <w:t>2, белка, лисичка, р</w:t>
      </w:r>
      <w:r w:rsidR="00AC362F">
        <w:rPr>
          <w:rFonts w:ascii="Times New Roman" w:eastAsia="Times New Roman" w:hAnsi="Times New Roman" w:cs="Times New Roman"/>
          <w:iCs/>
          <w:color w:val="676A6C"/>
          <w:sz w:val="24"/>
          <w:szCs w:val="24"/>
          <w:lang w:eastAsia="ru-RU"/>
        </w:rPr>
        <w:t>учеёк, цветок.</w:t>
      </w:r>
      <w:proofErr w:type="gramEnd"/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gramStart"/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u w:val="single"/>
          <w:lang w:eastAsia="ru-RU"/>
        </w:rPr>
        <w:t>(Инструменты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: трубчатый ксилофон, бубенцы, ложки, маракасы-2, кастаньеты-2, пакет, металлофон, колокольчики-2, рубель, тарелки)</w:t>
      </w:r>
      <w:proofErr w:type="gramEnd"/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  <w:r w:rsidRPr="0021771B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" В лесу"</w:t>
      </w:r>
    </w:p>
    <w:p w:rsidR="0021771B" w:rsidRPr="0021771B" w:rsidRDefault="00AC362F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Едем, едем на лошадке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 лесной дорожке гладкой</w:t>
      </w:r>
      <w:r w:rsidR="00AC362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Скок-скок-скок,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(трубчатый ксилофон)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Скок-скок-скок!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Ветер шумит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</w:t>
      </w:r>
      <w:proofErr w:type="spellStart"/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шумелка</w:t>
      </w:r>
      <w:proofErr w:type="spellEnd"/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)</w:t>
      </w:r>
      <w:r w:rsidR="00AC362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. 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Дятел стучит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(ложки)</w:t>
      </w:r>
      <w:r w:rsidR="00AC362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Едем, едем на лошадке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 лесной дорожке гладкой</w:t>
      </w:r>
      <w:r w:rsidR="00AC362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Скок-скок-скок,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(трубчатый ксилофон)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Скок-скок-скок!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Зайки сидят, От страха дрожат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(маракасы)</w:t>
      </w:r>
      <w:r w:rsidR="00AC362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Едем, едем на лошадке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 лесной дорожке гладкой</w:t>
      </w:r>
      <w:r w:rsidR="00AC362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Скок-скок-скок,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(трубчатый ксилофон)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Скок-скок-скок!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Белка на ветке орешки грызёт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(кастаньеты)</w:t>
      </w:r>
      <w:r w:rsidR="00AC362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.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Рыжая лисичка зайчишку стережет </w:t>
      </w:r>
      <w:r w:rsidR="00AC362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</w:t>
      </w:r>
      <w:proofErr w:type="spellStart"/>
      <w:r w:rsidR="00AC362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шуршун</w:t>
      </w:r>
      <w:proofErr w:type="spellEnd"/>
      <w:r w:rsidR="00AC362F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).</w:t>
      </w:r>
    </w:p>
    <w:p w:rsidR="00AC362F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Едем, едем на лошадке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По лесной дорожке гладкой</w:t>
      </w:r>
      <w:r w:rsidR="00AC362F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Скок-скок-скок,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(трубчатый ксилофон)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Скок-скок-скок!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Зажурчал ручеёк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(бубенцы)</w:t>
      </w:r>
      <w:r w:rsidR="00B96701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.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Распустился цветок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(колокольчик)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AC362F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Ехали мы, ехали, </w:t>
      </w:r>
    </w:p>
    <w:p w:rsidR="0021771B" w:rsidRPr="0021771B" w:rsidRDefault="0021771B" w:rsidP="0021771B">
      <w:pPr>
        <w:spacing w:after="12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Наконец приехали! С горки – Ух!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(рубель)</w:t>
      </w:r>
      <w:r w:rsidRPr="0021771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В ямку – Бух! </w:t>
      </w:r>
      <w:r w:rsidRPr="0021771B">
        <w:rPr>
          <w:rFonts w:ascii="Times New Roman" w:eastAsia="Times New Roman" w:hAnsi="Times New Roman" w:cs="Times New Roman"/>
          <w:i/>
          <w:iCs/>
          <w:color w:val="676A6C"/>
          <w:sz w:val="24"/>
          <w:szCs w:val="24"/>
          <w:lang w:eastAsia="ru-RU"/>
        </w:rPr>
        <w:t>(тарелки)</w:t>
      </w:r>
    </w:p>
    <w:p w:rsidR="004D31BC" w:rsidRPr="0021771B" w:rsidRDefault="004D31BC">
      <w:pPr>
        <w:rPr>
          <w:rFonts w:ascii="Times New Roman" w:hAnsi="Times New Roman" w:cs="Times New Roman"/>
          <w:sz w:val="24"/>
          <w:szCs w:val="24"/>
        </w:rPr>
      </w:pPr>
    </w:p>
    <w:sectPr w:rsidR="004D31BC" w:rsidRPr="0021771B" w:rsidSect="004D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97B"/>
    <w:multiLevelType w:val="multilevel"/>
    <w:tmpl w:val="D21C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031E"/>
    <w:multiLevelType w:val="multilevel"/>
    <w:tmpl w:val="2BD6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1B"/>
    <w:rsid w:val="0021771B"/>
    <w:rsid w:val="003A1369"/>
    <w:rsid w:val="004B2316"/>
    <w:rsid w:val="004D31BC"/>
    <w:rsid w:val="00AC362F"/>
    <w:rsid w:val="00B96701"/>
    <w:rsid w:val="00CB1906"/>
    <w:rsid w:val="00F1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71B"/>
    <w:rPr>
      <w:b/>
      <w:bCs/>
    </w:rPr>
  </w:style>
  <w:style w:type="character" w:styleId="a5">
    <w:name w:val="Emphasis"/>
    <w:basedOn w:val="a0"/>
    <w:uiPriority w:val="20"/>
    <w:qFormat/>
    <w:rsid w:val="00217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2020-10-20T11:33:00Z</dcterms:created>
  <dcterms:modified xsi:type="dcterms:W3CDTF">2020-10-20T11:45:00Z</dcterms:modified>
</cp:coreProperties>
</file>